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0EC4" w:rsidTr="006D2B54">
        <w:trPr>
          <w:trHeight w:val="2546"/>
        </w:trPr>
        <w:tc>
          <w:tcPr>
            <w:tcW w:w="2957" w:type="dxa"/>
          </w:tcPr>
          <w:p w:rsidR="00430EC4" w:rsidRPr="00430EC4" w:rsidRDefault="00430EC4" w:rsidP="0043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контроль</w:t>
            </w:r>
          </w:p>
        </w:tc>
        <w:tc>
          <w:tcPr>
            <w:tcW w:w="2957" w:type="dxa"/>
          </w:tcPr>
          <w:p w:rsidR="00430EC4" w:rsidRPr="00430EC4" w:rsidRDefault="00430EC4" w:rsidP="0043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C4">
              <w:rPr>
                <w:rFonts w:ascii="Times New Roman" w:hAnsi="Times New Roman" w:cs="Times New Roman"/>
                <w:sz w:val="28"/>
                <w:szCs w:val="28"/>
              </w:rPr>
              <w:t>План (тема) контрольного мероприятия</w:t>
            </w:r>
          </w:p>
        </w:tc>
        <w:tc>
          <w:tcPr>
            <w:tcW w:w="2957" w:type="dxa"/>
          </w:tcPr>
          <w:p w:rsidR="00430EC4" w:rsidRPr="00430EC4" w:rsidRDefault="00430EC4" w:rsidP="0043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C4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какого по какое число</w:t>
            </w:r>
          </w:p>
        </w:tc>
        <w:tc>
          <w:tcPr>
            <w:tcW w:w="2957" w:type="dxa"/>
          </w:tcPr>
          <w:p w:rsidR="00430EC4" w:rsidRPr="00430EC4" w:rsidRDefault="00430EC4" w:rsidP="0043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C4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2958" w:type="dxa"/>
          </w:tcPr>
          <w:p w:rsidR="00430EC4" w:rsidRPr="00430EC4" w:rsidRDefault="00430EC4" w:rsidP="0043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EC4"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по результатам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исправлены нарушения или нет</w:t>
            </w:r>
            <w:bookmarkStart w:id="0" w:name="_GoBack"/>
            <w:bookmarkEnd w:id="0"/>
          </w:p>
        </w:tc>
      </w:tr>
      <w:tr w:rsidR="00430EC4" w:rsidTr="00430EC4">
        <w:tc>
          <w:tcPr>
            <w:tcW w:w="2957" w:type="dxa"/>
          </w:tcPr>
          <w:p w:rsidR="00430EC4" w:rsidRDefault="006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РОСПОТРЕБНАДЗОР</w:t>
            </w:r>
            <w:r w:rsidRPr="006D2B54">
              <w:rPr>
                <w:rFonts w:ascii="Times New Roman" w:hAnsi="Times New Roman" w:cs="Times New Roman"/>
              </w:rPr>
              <w:t xml:space="preserve"> </w:t>
            </w:r>
          </w:p>
          <w:p w:rsidR="006017CC" w:rsidRPr="006D2B54" w:rsidRDefault="0060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от 21.01.2021 г. № 240013</w:t>
            </w:r>
          </w:p>
        </w:tc>
        <w:tc>
          <w:tcPr>
            <w:tcW w:w="2957" w:type="dxa"/>
          </w:tcPr>
          <w:p w:rsidR="00430EC4" w:rsidRPr="006017CC" w:rsidRDefault="006D2B54" w:rsidP="006D2B54">
            <w:pPr>
              <w:rPr>
                <w:rFonts w:ascii="Times New Roman" w:hAnsi="Times New Roman" w:cs="Times New Roman"/>
              </w:rPr>
            </w:pPr>
            <w:r w:rsidRPr="006017CC">
              <w:rPr>
                <w:rFonts w:ascii="Times New Roman" w:hAnsi="Times New Roman" w:cs="Times New Roman"/>
              </w:rPr>
              <w:t>Исполнение требований законодательства РФ в области обеспечения обязательных санитарно-эпидемиологического благополучия.</w:t>
            </w:r>
          </w:p>
        </w:tc>
        <w:tc>
          <w:tcPr>
            <w:tcW w:w="2957" w:type="dxa"/>
          </w:tcPr>
          <w:p w:rsidR="00430EC4" w:rsidRDefault="006D2B54">
            <w:r>
              <w:t>С 01.02.2021 по 01.03.2021</w:t>
            </w:r>
          </w:p>
        </w:tc>
        <w:tc>
          <w:tcPr>
            <w:tcW w:w="2957" w:type="dxa"/>
          </w:tcPr>
          <w:p w:rsidR="006D2B54" w:rsidRPr="006D2B54" w:rsidRDefault="006D2B54" w:rsidP="006D2B54">
            <w:pPr>
              <w:numPr>
                <w:ilvl w:val="0"/>
                <w:numId w:val="1"/>
              </w:numPr>
              <w:autoSpaceDE w:val="0"/>
              <w:autoSpaceDN w:val="0"/>
              <w:ind w:left="191" w:hanging="191"/>
              <w:jc w:val="both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Кабинеты физики, 3-4 классов, 2 класса не оборудованы дополнительными источниками искусственного освещения, направленного непосредственно на рабочее поле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D2B54" w:rsidRPr="006D2B54" w:rsidRDefault="006D2B54" w:rsidP="006D2B54">
            <w:pPr>
              <w:numPr>
                <w:ilvl w:val="0"/>
                <w:numId w:val="1"/>
              </w:numPr>
              <w:autoSpaceDE w:val="0"/>
              <w:autoSpaceDN w:val="0"/>
              <w:ind w:left="191" w:hanging="191"/>
              <w:jc w:val="both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В библиотеке, кабинете 2 класса, коридорах, столовой имеются перегоревшие лампы общего освещения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D2B54" w:rsidRPr="006D2B54" w:rsidRDefault="006D2B54" w:rsidP="006D2B54">
            <w:pPr>
              <w:numPr>
                <w:ilvl w:val="0"/>
                <w:numId w:val="1"/>
              </w:numPr>
              <w:autoSpaceDE w:val="0"/>
              <w:autoSpaceDN w:val="0"/>
              <w:ind w:left="191" w:hanging="191"/>
              <w:jc w:val="both"/>
              <w:rPr>
                <w:rFonts w:ascii="Times New Roman" w:hAnsi="Times New Roman" w:cs="Times New Roman"/>
                <w:szCs w:val="24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Раковины для мытья рук при обеденном зале не оборудованы горячей проточной водой</w:t>
            </w:r>
            <w:r w:rsidR="006017CC">
              <w:rPr>
                <w:rFonts w:ascii="Times New Roman" w:hAnsi="Times New Roman" w:cs="Times New Roman"/>
                <w:szCs w:val="24"/>
              </w:rPr>
              <w:t>.</w:t>
            </w:r>
          </w:p>
          <w:p w:rsidR="006017CC" w:rsidRDefault="006D2B54" w:rsidP="006D2B54">
            <w:pPr>
              <w:numPr>
                <w:ilvl w:val="0"/>
                <w:numId w:val="1"/>
              </w:numPr>
              <w:autoSpaceDE w:val="0"/>
              <w:autoSpaceDN w:val="0"/>
              <w:ind w:left="191" w:hanging="191"/>
              <w:jc w:val="both"/>
              <w:rPr>
                <w:rFonts w:ascii="Times New Roman" w:hAnsi="Times New Roman" w:cs="Times New Roman"/>
                <w:szCs w:val="24"/>
              </w:rPr>
            </w:pPr>
            <w:r w:rsidRPr="006017CC">
              <w:rPr>
                <w:rFonts w:ascii="Times New Roman" w:hAnsi="Times New Roman" w:cs="Times New Roman"/>
                <w:szCs w:val="24"/>
              </w:rPr>
              <w:t>В рабочей комнате для учителей покрытие стен (обои) не подлежит мытью и дезинфекции</w:t>
            </w:r>
            <w:r w:rsidR="006017CC">
              <w:rPr>
                <w:rFonts w:ascii="Times New Roman" w:hAnsi="Times New Roman" w:cs="Times New Roman"/>
                <w:szCs w:val="24"/>
              </w:rPr>
              <w:t>.</w:t>
            </w:r>
          </w:p>
          <w:p w:rsidR="00430EC4" w:rsidRDefault="00430EC4" w:rsidP="006017CC">
            <w:pPr>
              <w:autoSpaceDE w:val="0"/>
              <w:autoSpaceDN w:val="0"/>
              <w:ind w:left="191"/>
              <w:jc w:val="both"/>
            </w:pPr>
          </w:p>
        </w:tc>
        <w:tc>
          <w:tcPr>
            <w:tcW w:w="2958" w:type="dxa"/>
          </w:tcPr>
          <w:p w:rsidR="00430EC4" w:rsidRDefault="006D2B54" w:rsidP="006D2B54">
            <w:pPr>
              <w:pStyle w:val="a4"/>
              <w:numPr>
                <w:ilvl w:val="0"/>
                <w:numId w:val="2"/>
              </w:numPr>
              <w:ind w:left="221" w:hanging="142"/>
              <w:jc w:val="both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>Приобретены и установлены дополнительные светильники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направленные на рабочее поле.</w:t>
            </w:r>
          </w:p>
          <w:p w:rsidR="006D2B54" w:rsidRDefault="006D2B54" w:rsidP="006D2B54">
            <w:pPr>
              <w:pStyle w:val="a4"/>
              <w:numPr>
                <w:ilvl w:val="0"/>
                <w:numId w:val="2"/>
              </w:numPr>
              <w:ind w:left="221" w:hanging="142"/>
              <w:jc w:val="both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</w:rPr>
              <w:t xml:space="preserve">Приобретены и установлены дополнительные </w:t>
            </w:r>
            <w:r w:rsidR="006017CC">
              <w:rPr>
                <w:rFonts w:ascii="Times New Roman" w:hAnsi="Times New Roman" w:cs="Times New Roman"/>
              </w:rPr>
              <w:t>лампы общего освещения.</w:t>
            </w:r>
          </w:p>
          <w:p w:rsidR="006D2B54" w:rsidRPr="006017CC" w:rsidRDefault="006017CC" w:rsidP="006017CC">
            <w:pPr>
              <w:pStyle w:val="a4"/>
              <w:numPr>
                <w:ilvl w:val="0"/>
                <w:numId w:val="2"/>
              </w:numPr>
              <w:ind w:left="221" w:hanging="142"/>
              <w:jc w:val="both"/>
              <w:rPr>
                <w:rFonts w:ascii="Times New Roman" w:hAnsi="Times New Roman" w:cs="Times New Roman"/>
              </w:rPr>
            </w:pPr>
            <w:r w:rsidRPr="006D2B54">
              <w:rPr>
                <w:rFonts w:ascii="Times New Roman" w:hAnsi="Times New Roman" w:cs="Times New Roman"/>
                <w:szCs w:val="24"/>
              </w:rPr>
              <w:t>Раковины для мытья рук при обеденном зале оборудованы горячей проточной водой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6017CC" w:rsidRPr="006017CC" w:rsidRDefault="006017CC" w:rsidP="006017C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79" w:hanging="42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Pr="006017CC">
              <w:rPr>
                <w:rFonts w:ascii="Times New Roman" w:hAnsi="Times New Roman" w:cs="Times New Roman"/>
                <w:szCs w:val="24"/>
              </w:rPr>
              <w:t>В рабочей комнате для учителей стен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6017C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покрасили, </w:t>
            </w:r>
            <w:r w:rsidRPr="006017CC">
              <w:rPr>
                <w:rFonts w:ascii="Times New Roman" w:hAnsi="Times New Roman" w:cs="Times New Roman"/>
                <w:szCs w:val="24"/>
              </w:rPr>
              <w:t>подлежит мытью и дезинфекции.</w:t>
            </w:r>
          </w:p>
          <w:p w:rsidR="006017CC" w:rsidRPr="006D2B54" w:rsidRDefault="006017CC" w:rsidP="006017CC">
            <w:pPr>
              <w:pStyle w:val="a4"/>
              <w:ind w:left="2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0EC4" w:rsidTr="00430EC4"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8" w:type="dxa"/>
          </w:tcPr>
          <w:p w:rsidR="00430EC4" w:rsidRDefault="00430EC4"/>
        </w:tc>
      </w:tr>
      <w:tr w:rsidR="00430EC4" w:rsidTr="00430EC4"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7" w:type="dxa"/>
          </w:tcPr>
          <w:p w:rsidR="00430EC4" w:rsidRDefault="00430EC4"/>
        </w:tc>
        <w:tc>
          <w:tcPr>
            <w:tcW w:w="2958" w:type="dxa"/>
          </w:tcPr>
          <w:p w:rsidR="00430EC4" w:rsidRDefault="00430EC4"/>
        </w:tc>
      </w:tr>
    </w:tbl>
    <w:p w:rsidR="00D97791" w:rsidRDefault="00D97791"/>
    <w:sectPr w:rsidR="00D97791" w:rsidSect="00430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728B"/>
    <w:multiLevelType w:val="hybridMultilevel"/>
    <w:tmpl w:val="043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319CE"/>
    <w:multiLevelType w:val="hybridMultilevel"/>
    <w:tmpl w:val="B9B4D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02F"/>
    <w:rsid w:val="00430EC4"/>
    <w:rsid w:val="005E010D"/>
    <w:rsid w:val="006017CC"/>
    <w:rsid w:val="006C102F"/>
    <w:rsid w:val="006D2B54"/>
    <w:rsid w:val="00D9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Eko_Ira</dc:creator>
  <cp:lastModifiedBy>школа</cp:lastModifiedBy>
  <cp:revision>2</cp:revision>
  <dcterms:created xsi:type="dcterms:W3CDTF">2022-01-25T10:54:00Z</dcterms:created>
  <dcterms:modified xsi:type="dcterms:W3CDTF">2022-01-25T10:54:00Z</dcterms:modified>
</cp:coreProperties>
</file>